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 w:eastAsiaTheme="minorEastAsia"/>
          <w:b/>
          <w:bCs/>
          <w:sz w:val="32"/>
          <w:szCs w:val="32"/>
          <w:lang w:val="en-US" w:eastAsia="zh-CN"/>
        </w:rPr>
        <w:t>六安</w:t>
      </w:r>
      <w:r>
        <w:rPr>
          <w:rFonts w:hint="eastAsia"/>
          <w:b/>
          <w:bCs/>
          <w:sz w:val="32"/>
          <w:szCs w:val="32"/>
          <w:lang w:val="en-US" w:eastAsia="zh-CN"/>
        </w:rPr>
        <w:t>开大</w:t>
      </w:r>
      <w:r>
        <w:rPr>
          <w:rFonts w:hint="eastAsia" w:eastAsiaTheme="minorEastAsia"/>
          <w:b/>
          <w:bCs/>
          <w:sz w:val="32"/>
          <w:szCs w:val="32"/>
          <w:lang w:val="en-US" w:eastAsia="zh-CN"/>
        </w:rPr>
        <w:t>网使用培训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hint="eastAsia" w:eastAsiaTheme="minor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在浏览器地址栏中输入网址：https://www.latvu.ah.cn/， 打开六安开放大学主页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  <w:r>
        <w:drawing>
          <wp:inline distT="0" distB="0" distL="114300" distR="114300">
            <wp:extent cx="5266690" cy="3131185"/>
            <wp:effectExtent l="0" t="0" r="10160" b="12065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13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hint="eastAsia" w:eastAsiaTheme="minor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网站常用功能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  <w:r>
        <w:drawing>
          <wp:inline distT="0" distB="0" distL="114300" distR="114300">
            <wp:extent cx="1371600" cy="981075"/>
            <wp:effectExtent l="0" t="0" r="0" b="952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（一）课表查询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</w:pPr>
      <w:r>
        <w:rPr>
          <w:rFonts w:hint="eastAsia"/>
          <w:sz w:val="24"/>
          <w:lang w:val="en-US" w:eastAsia="zh-CN"/>
        </w:rPr>
        <w:t xml:space="preserve"> </w:t>
      </w:r>
      <w:r>
        <w:drawing>
          <wp:inline distT="0" distB="0" distL="114300" distR="114300">
            <wp:extent cx="5264150" cy="2281555"/>
            <wp:effectExtent l="0" t="0" r="12700" b="4445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28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055" cy="3229610"/>
            <wp:effectExtent l="0" t="0" r="10795" b="8890"/>
            <wp:docPr id="1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2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电大题库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  <w:r>
        <w:drawing>
          <wp:inline distT="0" distB="0" distL="114300" distR="114300">
            <wp:extent cx="5264785" cy="3378835"/>
            <wp:effectExtent l="0" t="0" r="12065" b="12065"/>
            <wp:docPr id="1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37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5271770" cy="1859280"/>
            <wp:effectExtent l="0" t="0" r="5080" b="7620"/>
            <wp:docPr id="5" name="图片 5" descr="QQ截图20190424154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QQ截图2019042415464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C01720"/>
    <w:multiLevelType w:val="singleLevel"/>
    <w:tmpl w:val="5CC01720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CC0199D"/>
    <w:multiLevelType w:val="singleLevel"/>
    <w:tmpl w:val="5CC0199D"/>
    <w:lvl w:ilvl="0" w:tentative="0">
      <w:start w:val="2"/>
      <w:numFmt w:val="chineseCounting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hZjg2NTRhYWE2ZGY0NjQyY2I5NGEzZTVjMWRlMTIifQ=="/>
  </w:docVars>
  <w:rsids>
    <w:rsidRoot w:val="685A4C82"/>
    <w:rsid w:val="109F3734"/>
    <w:rsid w:val="1E6432D4"/>
    <w:rsid w:val="256644F1"/>
    <w:rsid w:val="4DF8760C"/>
    <w:rsid w:val="53C178A2"/>
    <w:rsid w:val="54874EB7"/>
    <w:rsid w:val="59456290"/>
    <w:rsid w:val="5F5C6B7A"/>
    <w:rsid w:val="64E36347"/>
    <w:rsid w:val="657266BA"/>
    <w:rsid w:val="685A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2C3E5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2019-04-24T07:38:00Z</dcterms:created>
  <dc:creator>Administrator</dc:creator>
  <cp:lastModifiedBy>是你的益益益达</cp:lastModifiedBy>
  <dcterms:modified xsi:type="dcterms:W3CDTF">2023-11-14T08:36:17Z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58B11910570745169970276F0E0D5651_12</vt:lpwstr>
  </property>
</Properties>
</file>